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9bc27e9" w14:textId="9bc27e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CE36EF">
        <w:t>1</w:t>
      </w:r>
      <w:r w:rsidR="00DC64F8">
        <w:t>3</w:t>
      </w:r>
      <w:r w:rsidRPr="0090403A" w:rsidR="00AE1F41">
        <w:t>. St-</w:t>
      </w:r>
      <w:r w:rsidR="00CE36EF">
        <w:t>3429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E36EF">
        <w:t>1</w:t>
      </w:r>
      <w:r w:rsidR="00DC64F8">
        <w:t>3</w:t>
      </w:r>
      <w:r w:rsidRPr="0090403A" w:rsidR="00884690">
        <w:t>. St</w:t>
      </w:r>
      <w:r w:rsidRPr="0090403A" w:rsidR="00B13065">
        <w:t>-</w:t>
      </w:r>
      <w:r w:rsidR="00CE36EF">
        <w:t>3429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DC64F8" w:rsidP="00CE36E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E36EF">
        <w:t>LIV-NOVAK</w:t>
      </w:r>
      <w:r w:rsidR="00CE36EF">
        <w:t xml:space="preserve"> j.d.o.o. za prijevoz i usluge, OIB: 91862347263, </w:t>
      </w:r>
      <w:r w:rsidRPr="00CE36EF" w:rsidR="00CE36EF">
        <w:t>Zagreb, Medvedgradska ulica 22/1</w:t>
      </w:r>
    </w:p>
    <w:p w:rsidR="00CE36EF" w:rsidP="00CE36EF" w:rsidRDefault="00CE36EF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170</properties:Words>
  <properties:Characters>970</properties:Characters>
  <properties:Lines>8</properties:Lines>
  <properties:Paragraphs>2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2023-03-16T08:30:00Z</cp:lastPrinted>
  <dcterms:modified xmlns:xsi="http://www.w3.org/2001/XMLSchema-instance" xsi:type="dcterms:W3CDTF">2023-03-16T08:30:00Z</dcterms:modified>
  <cp:revision>55</cp:revision>
</cp:coreProperties>
</file>